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183B3" w14:textId="77777777" w:rsidR="00F554BB" w:rsidRPr="00F554BB" w:rsidRDefault="00F554BB" w:rsidP="00F554BB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bookmarkStart w:id="0" w:name="_GoBack"/>
      <w:bookmarkEnd w:id="0"/>
      <w:r w:rsidRPr="00F554BB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Mental health and wellbeing</w:t>
      </w:r>
    </w:p>
    <w:p w14:paraId="3688795F" w14:textId="77777777" w:rsidR="00F554BB" w:rsidRPr="00F554BB" w:rsidRDefault="00F554BB" w:rsidP="00F554BB">
      <w:pPr>
        <w:shd w:val="clear" w:color="auto" w:fill="FFFFFF"/>
        <w:spacing w:after="264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F554BB">
        <w:rPr>
          <w:rFonts w:ascii="Arial" w:eastAsia="Times New Roman" w:hAnsi="Arial" w:cs="Arial"/>
          <w:sz w:val="24"/>
          <w:szCs w:val="24"/>
          <w:lang w:eastAsia="en-GB"/>
        </w:rPr>
        <w:t>Confidential advice and support service for all working and retired seafarers and families.</w:t>
      </w:r>
    </w:p>
    <w:p w14:paraId="63764D75" w14:textId="71F09B73" w:rsidR="00F554BB" w:rsidRPr="00F554BB" w:rsidRDefault="00F554BB" w:rsidP="00F554BB">
      <w:pPr>
        <w:shd w:val="clear" w:color="auto" w:fill="FFFFFF"/>
        <w:spacing w:after="264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F554BB">
        <w:rPr>
          <w:rFonts w:ascii="Arial" w:eastAsia="Times New Roman" w:hAnsi="Arial" w:cs="Arial"/>
          <w:sz w:val="24"/>
          <w:szCs w:val="24"/>
          <w:lang w:eastAsia="en-GB"/>
        </w:rPr>
        <w:t>Available online 24/7</w:t>
      </w:r>
    </w:p>
    <w:p w14:paraId="4C865CC4" w14:textId="5D3F6ADA" w:rsidR="00F554BB" w:rsidRPr="00F554BB" w:rsidRDefault="00F554BB" w:rsidP="00F554BB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554B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Togetherall</w:t>
      </w:r>
      <w:proofErr w:type="spellEnd"/>
      <w:r w:rsidRPr="00F554BB">
        <w:rPr>
          <w:rFonts w:ascii="Arial" w:eastAsia="Times New Roman" w:hAnsi="Arial" w:cs="Arial"/>
          <w:sz w:val="24"/>
          <w:szCs w:val="24"/>
          <w:lang w:eastAsia="en-GB"/>
        </w:rPr>
        <w:t xml:space="preserve"> provides online support 24/7 in a safe, supportive and anonymous environment. You can access trained counsellors, a support network, self-help materials and one to one therapy. This is just like conventional face to face therapy, but it’s delivered online via webcam, audio or instant messaging.</w:t>
      </w:r>
    </w:p>
    <w:p w14:paraId="06717698" w14:textId="4815128B" w:rsidR="00F554BB" w:rsidRPr="00F554BB" w:rsidRDefault="00F554BB" w:rsidP="00F554BB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554BB">
        <w:rPr>
          <w:rFonts w:ascii="Arial" w:eastAsia="Times New Roman" w:hAnsi="Arial" w:cs="Arial"/>
          <w:sz w:val="24"/>
          <w:szCs w:val="24"/>
          <w:lang w:eastAsia="en-GB"/>
        </w:rPr>
        <w:t>You can access this free service straight away – just click on one of the links on our website. Please be assured it is entirely anonymous</w:t>
      </w:r>
    </w:p>
    <w:p w14:paraId="49DF5CD1" w14:textId="77777777" w:rsidR="00F554BB" w:rsidRPr="00F554BB" w:rsidRDefault="00F554BB" w:rsidP="00F554BB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554B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Togethera</w:t>
      </w:r>
      <w:r w:rsidRPr="00F554BB">
        <w:rPr>
          <w:rFonts w:ascii="Arial" w:eastAsia="Times New Roman" w:hAnsi="Arial" w:cs="Arial"/>
          <w:sz w:val="24"/>
          <w:szCs w:val="24"/>
          <w:lang w:eastAsia="en-GB"/>
        </w:rPr>
        <w:t>ll</w:t>
      </w:r>
      <w:proofErr w:type="spellEnd"/>
      <w:r w:rsidRPr="00F554BB">
        <w:rPr>
          <w:rFonts w:ascii="Arial" w:eastAsia="Times New Roman" w:hAnsi="Arial" w:cs="Arial"/>
          <w:sz w:val="24"/>
          <w:szCs w:val="24"/>
          <w:lang w:eastAsia="en-GB"/>
        </w:rPr>
        <w:t xml:space="preserve"> is currently the major provider of online mental health services and is regulated and approved by the Care Quality Commission, with a CQC rating of ‘good’. They are highly respected and successful, running similar schemes in partnership with the NHS, universities, Armed Forces and local authorities.</w:t>
      </w:r>
    </w:p>
    <w:p w14:paraId="18F88F3A" w14:textId="77777777" w:rsidR="00F554BB" w:rsidRPr="00F554BB" w:rsidRDefault="00F554BB" w:rsidP="00F554BB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554BB">
        <w:rPr>
          <w:rFonts w:ascii="Arial" w:eastAsia="Times New Roman" w:hAnsi="Arial" w:cs="Arial"/>
          <w:sz w:val="24"/>
          <w:szCs w:val="24"/>
          <w:lang w:eastAsia="en-GB"/>
        </w:rPr>
        <w:t xml:space="preserve">With funding from the Society, free support from </w:t>
      </w:r>
      <w:proofErr w:type="spellStart"/>
      <w:r w:rsidRPr="00F554B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Togetherall</w:t>
      </w:r>
      <w:proofErr w:type="spellEnd"/>
      <w:r w:rsidRPr="00F554BB">
        <w:rPr>
          <w:rFonts w:ascii="Arial" w:eastAsia="Times New Roman" w:hAnsi="Arial" w:cs="Arial"/>
          <w:sz w:val="24"/>
          <w:szCs w:val="24"/>
          <w:lang w:eastAsia="en-GB"/>
        </w:rPr>
        <w:t xml:space="preserve"> is now available to all working and retired merchant navy seafarers and fishermen who are based in the UK, and to their families.</w:t>
      </w:r>
    </w:p>
    <w:p w14:paraId="129B5A9F" w14:textId="6CF0C9D0" w:rsidR="00F554BB" w:rsidRPr="00F554BB" w:rsidRDefault="00F554BB" w:rsidP="00F554BB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554BB">
        <w:rPr>
          <w:rFonts w:ascii="Arial" w:eastAsia="Times New Roman" w:hAnsi="Arial" w:cs="Arial"/>
          <w:sz w:val="24"/>
          <w:szCs w:val="24"/>
          <w:lang w:eastAsia="en-GB"/>
        </w:rPr>
        <w:t xml:space="preserve">Visit the </w:t>
      </w:r>
      <w:proofErr w:type="spellStart"/>
      <w:r w:rsidRPr="00F554BB">
        <w:rPr>
          <w:rFonts w:ascii="Arial" w:eastAsia="Times New Roman" w:hAnsi="Arial" w:cs="Arial"/>
          <w:sz w:val="24"/>
          <w:szCs w:val="24"/>
          <w:lang w:eastAsia="en-GB"/>
        </w:rPr>
        <w:t>Togetherall</w:t>
      </w:r>
      <w:proofErr w:type="spellEnd"/>
      <w:r w:rsidRPr="00F554BB">
        <w:rPr>
          <w:rFonts w:ascii="Arial" w:eastAsia="Times New Roman" w:hAnsi="Arial" w:cs="Arial"/>
          <w:sz w:val="24"/>
          <w:szCs w:val="24"/>
          <w:lang w:eastAsia="en-GB"/>
        </w:rPr>
        <w:t xml:space="preserve"> website for a taste of what they do </w:t>
      </w:r>
      <w:hyperlink r:id="rId5" w:tgtFrame="_blank" w:history="1">
        <w:r w:rsidRPr="00F554BB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www.togetherall.com</w:t>
        </w:r>
      </w:hyperlink>
    </w:p>
    <w:p w14:paraId="63571413" w14:textId="77777777" w:rsidR="00B223CB" w:rsidRPr="00F554BB" w:rsidRDefault="00D34811">
      <w:pPr>
        <w:rPr>
          <w:sz w:val="24"/>
          <w:szCs w:val="24"/>
        </w:rPr>
      </w:pPr>
    </w:p>
    <w:sectPr w:rsidR="00B223CB" w:rsidRPr="00F55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BB"/>
    <w:rsid w:val="002746D4"/>
    <w:rsid w:val="007540D5"/>
    <w:rsid w:val="00D34811"/>
    <w:rsid w:val="00F5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1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3694">
          <w:marLeft w:val="0"/>
          <w:marRight w:val="4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1662">
          <w:marLeft w:val="0"/>
          <w:marRight w:val="4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2210">
          <w:marLeft w:val="0"/>
          <w:marRight w:val="4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getheral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Welch</dc:creator>
  <cp:lastModifiedBy>Aiden Harvey</cp:lastModifiedBy>
  <cp:revision>2</cp:revision>
  <dcterms:created xsi:type="dcterms:W3CDTF">2020-08-17T09:38:00Z</dcterms:created>
  <dcterms:modified xsi:type="dcterms:W3CDTF">2020-08-17T09:38:00Z</dcterms:modified>
</cp:coreProperties>
</file>